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225D0C88" w:rsidR="00823302" w:rsidRPr="005912DF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sz w:val="28"/>
          <w:szCs w:val="28"/>
        </w:rPr>
      </w:pPr>
      <w:r w:rsidRPr="005912DF">
        <w:rPr>
          <w:rFonts w:cs="Calibri"/>
          <w:b/>
          <w:bCs/>
          <w:sz w:val="28"/>
          <w:szCs w:val="28"/>
        </w:rPr>
        <w:t>„</w:t>
      </w:r>
      <w:bookmarkStart w:id="0" w:name="_Hlk163555947"/>
      <w:r w:rsidR="005912DF" w:rsidRPr="005912DF">
        <w:rPr>
          <w:rFonts w:asciiTheme="minorHAnsi" w:hAnsiTheme="minorHAnsi" w:cstheme="minorHAnsi"/>
          <w:b/>
          <w:bCs/>
          <w:sz w:val="28"/>
          <w:szCs w:val="28"/>
        </w:rPr>
        <w:t>Dodávka a montá</w:t>
      </w:r>
      <w:r w:rsidR="005912DF" w:rsidRPr="005912DF">
        <w:rPr>
          <w:rFonts w:ascii="Cambria" w:hAnsi="Cambria" w:cs="Cambria"/>
          <w:b/>
          <w:bCs/>
          <w:sz w:val="28"/>
          <w:szCs w:val="28"/>
        </w:rPr>
        <w:t>ž</w:t>
      </w:r>
      <w:r w:rsidR="005912DF" w:rsidRPr="005912DF">
        <w:rPr>
          <w:rFonts w:asciiTheme="minorHAnsi" w:hAnsiTheme="minorHAnsi" w:cstheme="minorHAnsi"/>
          <w:b/>
          <w:bCs/>
          <w:sz w:val="28"/>
          <w:szCs w:val="28"/>
        </w:rPr>
        <w:t xml:space="preserve"> klimatizačních jednotek pro JIP410</w:t>
      </w:r>
      <w:bookmarkEnd w:id="0"/>
      <w:r w:rsidR="00A3083A">
        <w:rPr>
          <w:rFonts w:asciiTheme="minorHAnsi" w:hAnsiTheme="minorHAnsi" w:cstheme="minorHAnsi"/>
          <w:b/>
          <w:bCs/>
          <w:sz w:val="28"/>
          <w:szCs w:val="28"/>
        </w:rPr>
        <w:t xml:space="preserve"> II</w:t>
      </w:r>
      <w:r w:rsidRPr="005912DF">
        <w:rPr>
          <w:rFonts w:cs="Calibri"/>
          <w:b/>
          <w:sz w:val="28"/>
          <w:szCs w:val="28"/>
          <w:lang w:eastAsia="cs-CZ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69E6BB6D" w:rsidR="00823302" w:rsidRPr="005912DF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B203D3">
        <w:rPr>
          <w:rFonts w:asciiTheme="minorHAnsi" w:hAnsiTheme="minorHAnsi" w:cstheme="minorHAnsi"/>
          <w:sz w:val="22"/>
          <w:szCs w:val="22"/>
        </w:rPr>
        <w:t xml:space="preserve">zakázku malého </w:t>
      </w:r>
      <w:r w:rsidR="004B3296" w:rsidRPr="005912DF">
        <w:rPr>
          <w:rFonts w:asciiTheme="minorHAnsi" w:hAnsiTheme="minorHAnsi" w:cstheme="minorHAnsi"/>
          <w:sz w:val="22"/>
          <w:szCs w:val="22"/>
        </w:rPr>
        <w:t>rozsahu o názvu</w:t>
      </w:r>
      <w:r w:rsidR="00F970E0" w:rsidRPr="005912DF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5912DF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5912DF" w:rsidRPr="005912DF">
        <w:rPr>
          <w:rFonts w:asciiTheme="minorHAnsi" w:hAnsiTheme="minorHAnsi" w:cstheme="minorHAnsi"/>
          <w:b/>
          <w:bCs/>
          <w:sz w:val="22"/>
          <w:szCs w:val="22"/>
        </w:rPr>
        <w:t>Dodávka a montá</w:t>
      </w:r>
      <w:r w:rsidR="005912DF" w:rsidRPr="005912DF">
        <w:rPr>
          <w:rFonts w:ascii="Cambria" w:hAnsi="Cambria" w:cs="Cambria"/>
          <w:b/>
          <w:bCs/>
          <w:sz w:val="22"/>
          <w:szCs w:val="22"/>
        </w:rPr>
        <w:t>ž</w:t>
      </w:r>
      <w:r w:rsidR="005912DF" w:rsidRPr="005912DF">
        <w:rPr>
          <w:rFonts w:asciiTheme="minorHAnsi" w:hAnsiTheme="minorHAnsi" w:cstheme="minorHAnsi"/>
          <w:b/>
          <w:bCs/>
          <w:sz w:val="22"/>
          <w:szCs w:val="22"/>
        </w:rPr>
        <w:t xml:space="preserve"> klimatizačních jednotek pro JIP410</w:t>
      </w:r>
      <w:r w:rsidR="00A3083A">
        <w:rPr>
          <w:rFonts w:asciiTheme="minorHAnsi" w:hAnsiTheme="minorHAnsi" w:cstheme="minorHAnsi"/>
          <w:b/>
          <w:bCs/>
          <w:sz w:val="22"/>
          <w:szCs w:val="22"/>
        </w:rPr>
        <w:t xml:space="preserve"> II</w:t>
      </w:r>
      <w:r w:rsidR="00232513" w:rsidRPr="005912DF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Pr="005912DF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 w:rsidRPr="005912DF">
        <w:rPr>
          <w:rFonts w:ascii="Calibri" w:hAnsi="Calibri" w:cs="Calibri"/>
          <w:sz w:val="22"/>
          <w:szCs w:val="22"/>
        </w:rPr>
        <w:t xml:space="preserve">splňuje </w:t>
      </w:r>
      <w:r w:rsidR="00202BFD" w:rsidRPr="005912DF">
        <w:rPr>
          <w:rFonts w:ascii="Calibri" w:hAnsi="Calibri" w:cs="Calibri"/>
          <w:sz w:val="22"/>
          <w:szCs w:val="22"/>
        </w:rPr>
        <w:t>následující</w:t>
      </w:r>
      <w:r w:rsidRPr="005912DF"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1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1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E54D848" w14:textId="77777777" w:rsidR="00036EC6" w:rsidRDefault="00036EC6" w:rsidP="00F100B8">
      <w:pPr>
        <w:rPr>
          <w:rFonts w:hint="eastAsia"/>
        </w:rPr>
      </w:pPr>
      <w:r>
        <w:separator/>
      </w:r>
    </w:p>
  </w:endnote>
  <w:endnote w:type="continuationSeparator" w:id="0">
    <w:p w14:paraId="413635A1" w14:textId="77777777" w:rsidR="00036EC6" w:rsidRDefault="00036EC6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39BD1FB" w14:textId="77777777" w:rsidR="00036EC6" w:rsidRDefault="00036EC6" w:rsidP="00F100B8">
      <w:pPr>
        <w:rPr>
          <w:rFonts w:hint="eastAsia"/>
        </w:rPr>
      </w:pPr>
      <w:r>
        <w:separator/>
      </w:r>
    </w:p>
  </w:footnote>
  <w:footnote w:type="continuationSeparator" w:id="0">
    <w:p w14:paraId="3C0C59C0" w14:textId="77777777" w:rsidR="00036EC6" w:rsidRDefault="00036EC6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36EC6"/>
    <w:rsid w:val="00043804"/>
    <w:rsid w:val="000638AD"/>
    <w:rsid w:val="0006604C"/>
    <w:rsid w:val="00084F74"/>
    <w:rsid w:val="000A66B5"/>
    <w:rsid w:val="000A6A5D"/>
    <w:rsid w:val="00112FAE"/>
    <w:rsid w:val="00117C11"/>
    <w:rsid w:val="00120511"/>
    <w:rsid w:val="00120CE2"/>
    <w:rsid w:val="0014428A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3705"/>
    <w:rsid w:val="00505129"/>
    <w:rsid w:val="00517975"/>
    <w:rsid w:val="0055168C"/>
    <w:rsid w:val="0055409B"/>
    <w:rsid w:val="005614F1"/>
    <w:rsid w:val="00563AE5"/>
    <w:rsid w:val="005764D9"/>
    <w:rsid w:val="005912DF"/>
    <w:rsid w:val="00593A62"/>
    <w:rsid w:val="005A5D0A"/>
    <w:rsid w:val="00623893"/>
    <w:rsid w:val="0062682D"/>
    <w:rsid w:val="0065149D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364D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3083A"/>
    <w:rsid w:val="00A46350"/>
    <w:rsid w:val="00A577E3"/>
    <w:rsid w:val="00A76B92"/>
    <w:rsid w:val="00A92808"/>
    <w:rsid w:val="00AC4155"/>
    <w:rsid w:val="00B05A06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C13DC8"/>
    <w:rsid w:val="00C956B2"/>
    <w:rsid w:val="00CB3FD1"/>
    <w:rsid w:val="00CB5AC8"/>
    <w:rsid w:val="00CB6B32"/>
    <w:rsid w:val="00CC7F6D"/>
    <w:rsid w:val="00CE03B1"/>
    <w:rsid w:val="00CF7816"/>
    <w:rsid w:val="00D47A66"/>
    <w:rsid w:val="00D50C9C"/>
    <w:rsid w:val="00D57331"/>
    <w:rsid w:val="00D67147"/>
    <w:rsid w:val="00D67CFB"/>
    <w:rsid w:val="00D737E8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3488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560</Words>
  <Characters>3307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4</cp:revision>
  <cp:lastPrinted>2022-06-30T11:42:00Z</cp:lastPrinted>
  <dcterms:created xsi:type="dcterms:W3CDTF">2024-04-24T19:38:00Z</dcterms:created>
  <dcterms:modified xsi:type="dcterms:W3CDTF">2024-06-27T09:05:00Z</dcterms:modified>
</cp:coreProperties>
</file>